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27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叙永县人民医院日间手术目录</w:t>
      </w:r>
    </w:p>
    <w:p w14:paraId="58B5EFF3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6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95"/>
        <w:gridCol w:w="6390"/>
      </w:tblGrid>
      <w:tr w14:paraId="19AF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AE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5B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手术名称</w:t>
            </w:r>
          </w:p>
        </w:tc>
      </w:tr>
      <w:tr w14:paraId="6FBC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1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24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25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周围神经探查术</w:t>
            </w:r>
          </w:p>
        </w:tc>
      </w:tr>
      <w:tr w14:paraId="40A9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3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54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尺神经探查术</w:t>
            </w:r>
          </w:p>
        </w:tc>
      </w:tr>
      <w:tr w14:paraId="4282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5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C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5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桡神经探查术</w:t>
            </w:r>
          </w:p>
        </w:tc>
      </w:tr>
      <w:tr w14:paraId="738A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1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7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9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指神经探查术</w:t>
            </w:r>
          </w:p>
        </w:tc>
      </w:tr>
      <w:tr w14:paraId="7DA9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3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C2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颈神经病损切除术</w:t>
            </w:r>
          </w:p>
        </w:tc>
      </w:tr>
      <w:tr w14:paraId="3D91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2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5A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腕管松解术</w:t>
            </w:r>
          </w:p>
        </w:tc>
      </w:tr>
      <w:tr w14:paraId="7F58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9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D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尺神经松解术</w:t>
            </w:r>
          </w:p>
        </w:tc>
      </w:tr>
      <w:tr w14:paraId="643A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3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05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6E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桡神经松解术</w:t>
            </w:r>
          </w:p>
        </w:tc>
      </w:tr>
      <w:tr w14:paraId="7C31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1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71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4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指神经松解术</w:t>
            </w:r>
          </w:p>
        </w:tc>
      </w:tr>
      <w:tr w14:paraId="0A2E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D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3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6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眼睑切开引流术</w:t>
            </w:r>
          </w:p>
        </w:tc>
      </w:tr>
      <w:tr w14:paraId="2266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2B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E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1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泪小管探通术</w:t>
            </w:r>
          </w:p>
        </w:tc>
      </w:tr>
      <w:tr w14:paraId="17AE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7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8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结膜病损切除术</w:t>
            </w:r>
          </w:p>
        </w:tc>
      </w:tr>
      <w:tr w14:paraId="3580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8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1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F9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结膜病损破坏术</w:t>
            </w:r>
          </w:p>
        </w:tc>
      </w:tr>
      <w:tr w14:paraId="323A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9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结膜囊成形术</w:t>
            </w:r>
          </w:p>
        </w:tc>
      </w:tr>
      <w:tr w14:paraId="1158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C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3F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白内障囊内摘除术</w:t>
            </w:r>
          </w:p>
        </w:tc>
      </w:tr>
      <w:tr w14:paraId="7A01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1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A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B3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白内障晶状体乳化和抽吸</w:t>
            </w:r>
          </w:p>
        </w:tc>
      </w:tr>
      <w:tr w14:paraId="4FA1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E4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A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E0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眼内人工晶状体置入伴白内障摘出术，一期</w:t>
            </w:r>
          </w:p>
        </w:tc>
      </w:tr>
      <w:tr w14:paraId="6991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6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D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玻璃体腔注气，视网膜复位术</w:t>
            </w:r>
          </w:p>
        </w:tc>
      </w:tr>
      <w:tr w14:paraId="6A74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12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A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0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玻璃体腔探查术</w:t>
            </w:r>
          </w:p>
        </w:tc>
      </w:tr>
      <w:tr w14:paraId="2ADA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4F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C0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FD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玻璃体药物注射术</w:t>
            </w:r>
          </w:p>
        </w:tc>
      </w:tr>
      <w:tr w14:paraId="422F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A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2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BC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外耳道切开异物取出术</w:t>
            </w:r>
          </w:p>
        </w:tc>
      </w:tr>
      <w:tr w14:paraId="01EF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3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B6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耳前病损切除术</w:t>
            </w:r>
          </w:p>
        </w:tc>
      </w:tr>
      <w:tr w14:paraId="1646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副耳切除术</w:t>
            </w:r>
          </w:p>
        </w:tc>
      </w:tr>
      <w:tr w14:paraId="1176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5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5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B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鼓膜穿刺术</w:t>
            </w:r>
          </w:p>
        </w:tc>
      </w:tr>
      <w:tr w14:paraId="0BCC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A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3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鼻出血血管缝合术</w:t>
            </w:r>
          </w:p>
        </w:tc>
      </w:tr>
      <w:tr w14:paraId="2570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8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8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舌系带切除术</w:t>
            </w:r>
          </w:p>
        </w:tc>
      </w:tr>
      <w:tr w14:paraId="45F5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F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7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胸壁切开异物取出术</w:t>
            </w:r>
          </w:p>
        </w:tc>
      </w:tr>
      <w:tr w14:paraId="761C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E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5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0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胸壁清创缝合术</w:t>
            </w:r>
          </w:p>
        </w:tc>
      </w:tr>
      <w:tr w14:paraId="3583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AD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1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上腔静脉取栓术</w:t>
            </w:r>
          </w:p>
        </w:tc>
      </w:tr>
      <w:tr w14:paraId="0994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7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85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5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内镜下胃病损氩离子凝固术</w:t>
            </w:r>
          </w:p>
        </w:tc>
      </w:tr>
      <w:tr w14:paraId="2BAE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42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4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内镜下胃息肉切除术</w:t>
            </w:r>
          </w:p>
        </w:tc>
      </w:tr>
      <w:tr w14:paraId="29F0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E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1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2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内镜下直肠病损切除术</w:t>
            </w:r>
          </w:p>
        </w:tc>
      </w:tr>
      <w:tr w14:paraId="5455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2C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C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88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直肠息肉切除术</w:t>
            </w:r>
          </w:p>
        </w:tc>
      </w:tr>
      <w:tr w14:paraId="7696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0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D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乙状结肠镜下直肠息肉切除术</w:t>
            </w:r>
          </w:p>
        </w:tc>
      </w:tr>
      <w:tr w14:paraId="4A0C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C2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F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14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内镜下直肠息肉氩离子凝固术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(APC)</w:t>
            </w:r>
          </w:p>
        </w:tc>
      </w:tr>
      <w:tr w14:paraId="2336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62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1D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01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肾造口术</w:t>
            </w:r>
          </w:p>
        </w:tc>
      </w:tr>
      <w:tr w14:paraId="419E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1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B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C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输尿管镜检查</w:t>
            </w:r>
          </w:p>
        </w:tc>
      </w:tr>
      <w:tr w14:paraId="5FEF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80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B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2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膀胱镜下输尿管口扩张术</w:t>
            </w:r>
          </w:p>
        </w:tc>
      </w:tr>
      <w:tr w14:paraId="6644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1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D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3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尿道口病损切除术</w:t>
            </w:r>
          </w:p>
        </w:tc>
      </w:tr>
      <w:tr w14:paraId="6911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BD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94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3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腹腔镜卵巢病损切除术</w:t>
            </w:r>
          </w:p>
        </w:tc>
      </w:tr>
      <w:tr w14:paraId="693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8D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0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腹腔镜双侧输卵管结扎和切断术</w:t>
            </w:r>
          </w:p>
        </w:tc>
      </w:tr>
      <w:tr w14:paraId="0FBD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77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AA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0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腹腔镜双侧输卵管结扎术</w:t>
            </w:r>
          </w:p>
        </w:tc>
      </w:tr>
      <w:tr w14:paraId="7E24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B7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D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31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腹腔镜输卵管病损破坏术</w:t>
            </w:r>
          </w:p>
        </w:tc>
      </w:tr>
      <w:tr w14:paraId="12E3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DD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F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C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腹腔镜输卵管病损切除术</w:t>
            </w:r>
          </w:p>
        </w:tc>
      </w:tr>
      <w:tr w14:paraId="72D4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5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5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腹腔镜输卵管切除伴输卵管妊娠去除术</w:t>
            </w:r>
          </w:p>
        </w:tc>
      </w:tr>
      <w:tr w14:paraId="0FD9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7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A3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15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单侧输卵管结扎术</w:t>
            </w:r>
          </w:p>
        </w:tc>
      </w:tr>
      <w:tr w14:paraId="6A30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D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12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A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腹腔镜单侧输卵管结扎术</w:t>
            </w:r>
          </w:p>
        </w:tc>
      </w:tr>
      <w:tr w14:paraId="635D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5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1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A9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子宫颈环形电切术</w:t>
            </w:r>
          </w:p>
        </w:tc>
      </w:tr>
      <w:tr w14:paraId="7ECA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E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4F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69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子宫颈锥形电切术</w:t>
            </w:r>
          </w:p>
        </w:tc>
      </w:tr>
      <w:tr w14:paraId="7CEA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C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4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B8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宫腔镜子宫颈病损电切术</w:t>
            </w:r>
          </w:p>
        </w:tc>
      </w:tr>
      <w:tr w14:paraId="0700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60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子宫颈内膜旋切术</w:t>
            </w:r>
          </w:p>
        </w:tc>
      </w:tr>
      <w:tr w14:paraId="214A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0C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5E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E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宫腔镜子宫颈病损切除术</w:t>
            </w:r>
          </w:p>
        </w:tc>
      </w:tr>
      <w:tr w14:paraId="5C35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9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D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子宫颈病损切除术</w:t>
            </w:r>
          </w:p>
        </w:tc>
      </w:tr>
      <w:tr w14:paraId="14C5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94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A8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经阴道子宫颈环扎术</w:t>
            </w:r>
          </w:p>
        </w:tc>
      </w:tr>
      <w:tr w14:paraId="5C5B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D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A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B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宫腔镜子宫内膜粘连松解术</w:t>
            </w:r>
          </w:p>
        </w:tc>
      </w:tr>
      <w:tr w14:paraId="4AF2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88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5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宫腔镜子宫隔膜切开术</w:t>
            </w:r>
          </w:p>
        </w:tc>
      </w:tr>
      <w:tr w14:paraId="549C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1E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D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宫腔镜子宫隔膜切除术</w:t>
            </w:r>
          </w:p>
        </w:tc>
      </w:tr>
      <w:tr w14:paraId="5095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31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4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子宫内膜切除术</w:t>
            </w:r>
          </w:p>
        </w:tc>
      </w:tr>
      <w:tr w14:paraId="09FB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4C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17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6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子宫内膜射频消融术</w:t>
            </w:r>
          </w:p>
        </w:tc>
      </w:tr>
      <w:tr w14:paraId="6B22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C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6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宫腔镜子宫内膜切除术</w:t>
            </w:r>
          </w:p>
        </w:tc>
      </w:tr>
      <w:tr w14:paraId="5678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42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C2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2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子宫内膜病损切除术</w:t>
            </w:r>
          </w:p>
        </w:tc>
      </w:tr>
      <w:tr w14:paraId="468F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AA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2C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CC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宫腔镜子宫病损电切术</w:t>
            </w:r>
          </w:p>
        </w:tc>
      </w:tr>
      <w:tr w14:paraId="3220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E6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8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7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宫腔镜子宫病损射频消融术</w:t>
            </w:r>
          </w:p>
        </w:tc>
      </w:tr>
      <w:tr w14:paraId="7F5D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3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1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D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宫腔镜子宫内膜病损切除术</w:t>
            </w:r>
          </w:p>
        </w:tc>
      </w:tr>
      <w:tr w14:paraId="2AAE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F0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A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宫腔镜子宫内膜成形术</w:t>
            </w:r>
          </w:p>
        </w:tc>
      </w:tr>
      <w:tr w14:paraId="685A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21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D8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宫腔镜子宫病损切除术</w:t>
            </w:r>
          </w:p>
        </w:tc>
      </w:tr>
      <w:tr w14:paraId="3040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8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4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D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子宫颈切开术</w:t>
            </w:r>
          </w:p>
        </w:tc>
      </w:tr>
      <w:tr w14:paraId="08C2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F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8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3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处女膜切开术</w:t>
            </w:r>
          </w:p>
        </w:tc>
      </w:tr>
      <w:tr w14:paraId="48DF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43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D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女性盆腔脓肿引流术</w:t>
            </w:r>
          </w:p>
        </w:tc>
      </w:tr>
      <w:tr w14:paraId="4A05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C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阴道病损切除术或破坏术</w:t>
            </w:r>
          </w:p>
        </w:tc>
      </w:tr>
      <w:tr w14:paraId="51DF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C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C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70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阴道病损切除术</w:t>
            </w:r>
          </w:p>
        </w:tc>
      </w:tr>
      <w:tr w14:paraId="4627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D5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A2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41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阴道囊肿袋形缝合术</w:t>
            </w:r>
          </w:p>
        </w:tc>
      </w:tr>
      <w:tr w14:paraId="4D20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2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2E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阴道裂伤缝合术</w:t>
            </w:r>
          </w:p>
        </w:tc>
      </w:tr>
      <w:tr w14:paraId="687C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7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CB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E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外阴切开引流术</w:t>
            </w:r>
          </w:p>
        </w:tc>
      </w:tr>
      <w:tr w14:paraId="7003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14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外阴裂伤缝合术</w:t>
            </w:r>
          </w:p>
        </w:tc>
      </w:tr>
      <w:tr w14:paraId="6070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8E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9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48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近期产科会阴裂伤修补术</w:t>
            </w:r>
          </w:p>
        </w:tc>
      </w:tr>
      <w:tr w14:paraId="305E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F1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16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E5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骨活组织检查</w:t>
            </w:r>
          </w:p>
        </w:tc>
      </w:tr>
      <w:tr w14:paraId="19AD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5A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0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肩胛骨，锁骨和胸廓［肋骨和胸骨］活组织检查</w:t>
            </w:r>
          </w:p>
        </w:tc>
      </w:tr>
      <w:tr w14:paraId="6444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62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A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肩胛骨活组织检查</w:t>
            </w:r>
          </w:p>
        </w:tc>
      </w:tr>
      <w:tr w14:paraId="5BC0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B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F3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2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锁骨活组织检查</w:t>
            </w:r>
          </w:p>
        </w:tc>
      </w:tr>
      <w:tr w14:paraId="47CC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9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A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00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肋骨活组织检查</w:t>
            </w:r>
          </w:p>
        </w:tc>
      </w:tr>
      <w:tr w14:paraId="0F84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3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BE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9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胸骨活组织检查</w:t>
            </w:r>
          </w:p>
        </w:tc>
      </w:tr>
      <w:tr w14:paraId="463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肱骨活组织检查</w:t>
            </w:r>
          </w:p>
        </w:tc>
      </w:tr>
      <w:tr w14:paraId="0303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6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E0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桡骨和尺骨活组织检查</w:t>
            </w:r>
          </w:p>
        </w:tc>
      </w:tr>
      <w:tr w14:paraId="5003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E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2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1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桡骨活组织检查</w:t>
            </w:r>
          </w:p>
        </w:tc>
      </w:tr>
      <w:tr w14:paraId="5982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2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F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8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尺骨活组织检查</w:t>
            </w:r>
          </w:p>
        </w:tc>
      </w:tr>
      <w:tr w14:paraId="2770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D9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6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5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腕骨和掌骨活组织检查</w:t>
            </w:r>
          </w:p>
        </w:tc>
      </w:tr>
      <w:tr w14:paraId="49C8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88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B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腕骨活组织检查</w:t>
            </w:r>
          </w:p>
        </w:tc>
      </w:tr>
      <w:tr w14:paraId="7DA8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0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5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81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掌骨活组织检查</w:t>
            </w:r>
          </w:p>
        </w:tc>
      </w:tr>
      <w:tr w14:paraId="2987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0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10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46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股骨活组织检查</w:t>
            </w:r>
          </w:p>
        </w:tc>
      </w:tr>
      <w:tr w14:paraId="131A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5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E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F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髌骨活组织检查</w:t>
            </w:r>
          </w:p>
        </w:tc>
      </w:tr>
      <w:tr w14:paraId="5315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A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38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EC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胫骨和腓骨活组织检查</w:t>
            </w:r>
          </w:p>
        </w:tc>
      </w:tr>
      <w:tr w14:paraId="4F4F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8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D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0B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胫骨活组织检查</w:t>
            </w:r>
          </w:p>
        </w:tc>
      </w:tr>
      <w:tr w14:paraId="18FF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6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2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5C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腓骨活组织检查</w:t>
            </w:r>
          </w:p>
        </w:tc>
      </w:tr>
      <w:tr w14:paraId="719A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8B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51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93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跗骨和跖骨活组织检查</w:t>
            </w:r>
          </w:p>
        </w:tc>
      </w:tr>
      <w:tr w14:paraId="259F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D4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EF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跗骨活组织检查</w:t>
            </w:r>
          </w:p>
        </w:tc>
      </w:tr>
      <w:tr w14:paraId="7B60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D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0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B8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跖骨活组织检查</w:t>
            </w:r>
          </w:p>
        </w:tc>
      </w:tr>
      <w:tr w14:paraId="47ED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C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8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AA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其他骨活组织检查</w:t>
            </w:r>
          </w:p>
        </w:tc>
      </w:tr>
      <w:tr w14:paraId="77E3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6B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0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骨盆活组织检查</w:t>
            </w:r>
          </w:p>
        </w:tc>
      </w:tr>
      <w:tr w14:paraId="46EE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0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A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D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指骨活组织检查</w:t>
            </w:r>
          </w:p>
        </w:tc>
      </w:tr>
      <w:tr w14:paraId="048B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D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5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E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趾骨活组织检查</w:t>
            </w:r>
          </w:p>
        </w:tc>
      </w:tr>
      <w:tr w14:paraId="24D2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50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4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椎骨活组织检查</w:t>
            </w:r>
          </w:p>
        </w:tc>
      </w:tr>
      <w:tr w14:paraId="7B43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E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F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骨病损或组织的局部切除术</w:t>
            </w:r>
          </w:p>
        </w:tc>
      </w:tr>
      <w:tr w14:paraId="4B0A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0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F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65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锁骨病损切除术</w:t>
            </w:r>
          </w:p>
        </w:tc>
      </w:tr>
      <w:tr w14:paraId="3FC4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8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肱骨病损切除术</w:t>
            </w:r>
          </w:p>
        </w:tc>
      </w:tr>
      <w:tr w14:paraId="3F41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B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2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D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桡骨病损切除术</w:t>
            </w:r>
          </w:p>
        </w:tc>
      </w:tr>
      <w:tr w14:paraId="1AD5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7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0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D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腕骨病损切除术</w:t>
            </w:r>
          </w:p>
        </w:tc>
      </w:tr>
      <w:tr w14:paraId="403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5B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C5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掌骨病损切除术</w:t>
            </w:r>
          </w:p>
        </w:tc>
      </w:tr>
      <w:tr w14:paraId="5D31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0C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26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股骨病损切除术</w:t>
            </w:r>
          </w:p>
        </w:tc>
      </w:tr>
      <w:tr w14:paraId="741E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8E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9A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胫骨病损切除术</w:t>
            </w:r>
          </w:p>
        </w:tc>
      </w:tr>
      <w:tr w14:paraId="106A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D8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0F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7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指骨病损切除术</w:t>
            </w:r>
          </w:p>
        </w:tc>
      </w:tr>
      <w:tr w14:paraId="347A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D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50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趾骨病损切除术</w:t>
            </w:r>
          </w:p>
        </w:tc>
      </w:tr>
      <w:tr w14:paraId="2DD0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FF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5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腕骨部分切除术</w:t>
            </w:r>
          </w:p>
        </w:tc>
      </w:tr>
      <w:tr w14:paraId="01B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E1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3E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跖骨切除术</w:t>
            </w:r>
          </w:p>
        </w:tc>
      </w:tr>
      <w:tr w14:paraId="38A2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F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2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31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腕骨植骨术</w:t>
            </w:r>
          </w:p>
        </w:tc>
      </w:tr>
      <w:tr w14:paraId="7886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F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A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36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指骨植骨术</w:t>
            </w:r>
          </w:p>
        </w:tc>
      </w:tr>
      <w:tr w14:paraId="175F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F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3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EA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锁骨内固定装置去除术</w:t>
            </w:r>
          </w:p>
        </w:tc>
      </w:tr>
      <w:tr w14:paraId="5DA4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D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E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锁骨外固定装置去除术</w:t>
            </w:r>
          </w:p>
        </w:tc>
      </w:tr>
      <w:tr w14:paraId="7D0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4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4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F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肋骨内固定装置去除术</w:t>
            </w:r>
          </w:p>
        </w:tc>
      </w:tr>
      <w:tr w14:paraId="53D0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2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8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F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肋骨外固定装置去除术</w:t>
            </w:r>
          </w:p>
        </w:tc>
      </w:tr>
      <w:tr w14:paraId="322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9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C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3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胸骨内固定装置去除术</w:t>
            </w:r>
          </w:p>
        </w:tc>
      </w:tr>
      <w:tr w14:paraId="733B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D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D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EA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胸骨外固定装置去除术</w:t>
            </w:r>
          </w:p>
        </w:tc>
      </w:tr>
      <w:tr w14:paraId="59EF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6D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2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肱骨置入装置去除</w:t>
            </w:r>
          </w:p>
        </w:tc>
      </w:tr>
      <w:tr w14:paraId="7F2B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41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E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06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肱骨内固定装置去除术</w:t>
            </w:r>
          </w:p>
        </w:tc>
      </w:tr>
      <w:tr w14:paraId="0F10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9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A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0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肱骨外固定装置去除术</w:t>
            </w:r>
          </w:p>
        </w:tc>
      </w:tr>
      <w:tr w14:paraId="4B88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3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23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6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桡骨内固定装置去除术</w:t>
            </w:r>
          </w:p>
        </w:tc>
      </w:tr>
      <w:tr w14:paraId="2F20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08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D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桡骨外固定装置去除术</w:t>
            </w:r>
          </w:p>
        </w:tc>
      </w:tr>
      <w:tr w14:paraId="4BA4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E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64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E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尺骨内固定装置去除术</w:t>
            </w:r>
          </w:p>
        </w:tc>
      </w:tr>
      <w:tr w14:paraId="0E4B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8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9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尺骨外固定装置去除术</w:t>
            </w:r>
          </w:p>
        </w:tc>
      </w:tr>
      <w:tr w14:paraId="7045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58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5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腕骨和掌骨置入装置去除</w:t>
            </w:r>
          </w:p>
        </w:tc>
      </w:tr>
      <w:tr w14:paraId="5427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D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3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E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腕骨内固定装置去除术</w:t>
            </w:r>
          </w:p>
        </w:tc>
      </w:tr>
      <w:tr w14:paraId="36D0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7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44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9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腕骨外固定装置去除术</w:t>
            </w:r>
          </w:p>
        </w:tc>
      </w:tr>
      <w:tr w14:paraId="2985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3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F2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7E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掌骨内固定装置去除术</w:t>
            </w:r>
          </w:p>
        </w:tc>
      </w:tr>
      <w:tr w14:paraId="4352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33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AD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9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掌骨外固定装置去除术</w:t>
            </w:r>
          </w:p>
        </w:tc>
      </w:tr>
      <w:tr w14:paraId="3C65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D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股骨外固定装置去除术</w:t>
            </w:r>
          </w:p>
        </w:tc>
      </w:tr>
      <w:tr w14:paraId="7B1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A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8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F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髌骨置入装置去除</w:t>
            </w:r>
          </w:p>
        </w:tc>
      </w:tr>
      <w:tr w14:paraId="6F38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3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4C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2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髌骨内固定装置去除术</w:t>
            </w:r>
          </w:p>
        </w:tc>
      </w:tr>
      <w:tr w14:paraId="6930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2D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6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5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髌骨外固定装置去除术</w:t>
            </w:r>
          </w:p>
        </w:tc>
      </w:tr>
      <w:tr w14:paraId="6944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C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2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胫骨和腓骨置入装置去除</w:t>
            </w:r>
          </w:p>
        </w:tc>
      </w:tr>
      <w:tr w14:paraId="3D6E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9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BE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5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胫骨内固定装置去除术</w:t>
            </w:r>
          </w:p>
        </w:tc>
      </w:tr>
      <w:tr w14:paraId="751F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8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7D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5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胫骨外固定装置去除术</w:t>
            </w:r>
          </w:p>
        </w:tc>
      </w:tr>
      <w:tr w14:paraId="22F7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B6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4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腓骨内固定装置去除术</w:t>
            </w:r>
          </w:p>
        </w:tc>
      </w:tr>
      <w:tr w14:paraId="0F53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1A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16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腓骨外固定装置去除术</w:t>
            </w:r>
          </w:p>
        </w:tc>
      </w:tr>
      <w:tr w14:paraId="09F7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65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3D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踝关节内固定装置去除术</w:t>
            </w:r>
          </w:p>
        </w:tc>
      </w:tr>
      <w:tr w14:paraId="4F79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5E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D3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踝关节外固定装置去除术</w:t>
            </w:r>
          </w:p>
        </w:tc>
      </w:tr>
      <w:tr w14:paraId="60B3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2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A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64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跗骨和跖骨置入装置去除</w:t>
            </w:r>
          </w:p>
        </w:tc>
      </w:tr>
      <w:tr w14:paraId="7156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7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3A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E4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跗骨内固定装置去除术</w:t>
            </w:r>
          </w:p>
        </w:tc>
      </w:tr>
      <w:tr w14:paraId="0A87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47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2F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跗骨外固定装置去除术</w:t>
            </w:r>
          </w:p>
        </w:tc>
      </w:tr>
      <w:tr w14:paraId="2C48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9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4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2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跖骨内固定装置去除术</w:t>
            </w:r>
          </w:p>
        </w:tc>
      </w:tr>
      <w:tr w14:paraId="6BB6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8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5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2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跖骨外固定装置去除术</w:t>
            </w:r>
          </w:p>
        </w:tc>
      </w:tr>
      <w:tr w14:paraId="7DFB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75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8E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E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其他骨置入装置去除</w:t>
            </w:r>
          </w:p>
        </w:tc>
      </w:tr>
      <w:tr w14:paraId="4A73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7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E3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骨盆外固定装置去除术</w:t>
            </w:r>
          </w:p>
        </w:tc>
      </w:tr>
      <w:tr w14:paraId="6F6F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6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7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9C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指骨内固定装置去除术</w:t>
            </w:r>
          </w:p>
        </w:tc>
      </w:tr>
      <w:tr w14:paraId="2AE3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2E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D1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指骨外固定装置去除术</w:t>
            </w:r>
          </w:p>
        </w:tc>
      </w:tr>
      <w:tr w14:paraId="6C06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3B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D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8F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趾骨内固定装置去除术</w:t>
            </w:r>
          </w:p>
        </w:tc>
      </w:tr>
      <w:tr w14:paraId="2698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5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B8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23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脊柱内固定装置去除术</w:t>
            </w:r>
          </w:p>
        </w:tc>
      </w:tr>
      <w:tr w14:paraId="7088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83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AC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B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脊柱外固定装置去除术</w:t>
            </w:r>
          </w:p>
        </w:tc>
      </w:tr>
      <w:tr w14:paraId="1F7E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E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7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6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掌骨开放性骨折清创术</w:t>
            </w:r>
          </w:p>
        </w:tc>
      </w:tr>
      <w:tr w14:paraId="1EF3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2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0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2A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胫骨开放性骨折清创术</w:t>
            </w:r>
          </w:p>
        </w:tc>
      </w:tr>
      <w:tr w14:paraId="682F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E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B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4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趾开放性骨折部位的清创术</w:t>
            </w:r>
          </w:p>
        </w:tc>
      </w:tr>
      <w:tr w14:paraId="0416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E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4C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肘关节切开术</w:t>
            </w:r>
          </w:p>
        </w:tc>
      </w:tr>
      <w:tr w14:paraId="627E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B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4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1C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膝关节血肿清除术</w:t>
            </w:r>
          </w:p>
        </w:tc>
      </w:tr>
      <w:tr w14:paraId="4460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7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6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肩关节结构的活组织检查</w:t>
            </w:r>
          </w:p>
        </w:tc>
      </w:tr>
      <w:tr w14:paraId="65E1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1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0B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5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胸锁关节活组织检查</w:t>
            </w:r>
          </w:p>
        </w:tc>
      </w:tr>
      <w:tr w14:paraId="4542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C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肘关节病损切除术</w:t>
            </w:r>
          </w:p>
        </w:tc>
      </w:tr>
      <w:tr w14:paraId="2B5D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7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A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5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手部腱鞘松解术</w:t>
            </w:r>
          </w:p>
        </w:tc>
      </w:tr>
      <w:tr w14:paraId="17B2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0D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9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手腱鞘切开探查术</w:t>
            </w:r>
          </w:p>
        </w:tc>
      </w:tr>
      <w:tr w14:paraId="2AFE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0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7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3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手部软组织切开异物去除术</w:t>
            </w:r>
          </w:p>
        </w:tc>
      </w:tr>
      <w:tr w14:paraId="75BA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63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手腱鞘病损切除术</w:t>
            </w:r>
          </w:p>
        </w:tc>
      </w:tr>
      <w:tr w14:paraId="591A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E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B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47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手部腱鞘囊肿切除术</w:t>
            </w:r>
          </w:p>
        </w:tc>
      </w:tr>
      <w:tr w14:paraId="17CE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7D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64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手肌肉病损切除术</w:t>
            </w:r>
          </w:p>
        </w:tc>
      </w:tr>
      <w:tr w14:paraId="30F1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76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20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4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手部腱鞘切除术</w:t>
            </w:r>
          </w:p>
        </w:tc>
      </w:tr>
      <w:tr w14:paraId="23CE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A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7B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手部肌肉清创术</w:t>
            </w:r>
          </w:p>
        </w:tc>
      </w:tr>
      <w:tr w14:paraId="6E77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3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D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7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手部伸肌腱缝合术</w:t>
            </w:r>
          </w:p>
        </w:tc>
      </w:tr>
      <w:tr w14:paraId="5DDD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3F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0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8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手部肌腱止点重建术</w:t>
            </w:r>
          </w:p>
        </w:tc>
      </w:tr>
      <w:tr w14:paraId="2B8E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D4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B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8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手部肌腱移植术</w:t>
            </w:r>
          </w:p>
        </w:tc>
      </w:tr>
      <w:tr w14:paraId="6986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9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C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00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槌状指修补术</w:t>
            </w:r>
          </w:p>
        </w:tc>
      </w:tr>
      <w:tr w14:paraId="4007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7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腱鞘松解术</w:t>
            </w:r>
          </w:p>
        </w:tc>
      </w:tr>
      <w:tr w14:paraId="3DF7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27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24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39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足部肌腱松解术</w:t>
            </w:r>
          </w:p>
        </w:tc>
      </w:tr>
      <w:tr w14:paraId="679A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A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B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筋膜切断术</w:t>
            </w:r>
          </w:p>
        </w:tc>
      </w:tr>
      <w:tr w14:paraId="73C2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15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5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A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足筋膜切断术</w:t>
            </w:r>
          </w:p>
        </w:tc>
      </w:tr>
      <w:tr w14:paraId="0F37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6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1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胸锁乳突肌切断术</w:t>
            </w:r>
          </w:p>
        </w:tc>
      </w:tr>
      <w:tr w14:paraId="7AB7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1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19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ED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腱鞘病损切除术</w:t>
            </w:r>
          </w:p>
        </w:tc>
      </w:tr>
      <w:tr w14:paraId="6E95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FA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A9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腱鞘囊肿切除术</w:t>
            </w:r>
          </w:p>
        </w:tc>
      </w:tr>
      <w:tr w14:paraId="1412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F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4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D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肌肉病损切除术</w:t>
            </w:r>
          </w:p>
        </w:tc>
      </w:tr>
      <w:tr w14:paraId="4C99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AB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1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1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骨化性肌炎切除术</w:t>
            </w:r>
          </w:p>
        </w:tc>
      </w:tr>
      <w:tr w14:paraId="678F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F0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A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肌腱病损切除术</w:t>
            </w:r>
          </w:p>
        </w:tc>
      </w:tr>
      <w:tr w14:paraId="19CD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B1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A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8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窝囊肿切除术</w:t>
            </w:r>
          </w:p>
        </w:tc>
      </w:tr>
      <w:tr w14:paraId="17F7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D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0D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6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筋膜病损切除术</w:t>
            </w:r>
          </w:p>
        </w:tc>
      </w:tr>
      <w:tr w14:paraId="4EF7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4C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5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7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颈部软组织病损切除术</w:t>
            </w:r>
          </w:p>
        </w:tc>
      </w:tr>
      <w:tr w14:paraId="6F5C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BD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EE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肌肉清创术</w:t>
            </w:r>
          </w:p>
        </w:tc>
      </w:tr>
      <w:tr w14:paraId="3A2F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31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6C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37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跟腱缝合术</w:t>
            </w:r>
          </w:p>
        </w:tc>
      </w:tr>
      <w:tr w14:paraId="723D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F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A6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男性会阴切开引流术</w:t>
            </w:r>
          </w:p>
        </w:tc>
      </w:tr>
      <w:tr w14:paraId="66EF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5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7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C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皮肤和皮下组织异物切开取出术</w:t>
            </w:r>
          </w:p>
        </w:tc>
      </w:tr>
      <w:tr w14:paraId="687E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D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91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皮肤伤口切除性清创术</w:t>
            </w:r>
          </w:p>
        </w:tc>
      </w:tr>
      <w:tr w14:paraId="13D2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5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多余指切除术</w:t>
            </w:r>
          </w:p>
        </w:tc>
      </w:tr>
      <w:tr w14:paraId="1DE0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84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C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9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多余趾切除术</w:t>
            </w:r>
          </w:p>
        </w:tc>
      </w:tr>
      <w:tr w14:paraId="11BC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3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70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甲床清创术</w:t>
            </w:r>
          </w:p>
        </w:tc>
      </w:tr>
      <w:tr w14:paraId="5279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1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9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6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头皮缝合术</w:t>
            </w:r>
          </w:p>
        </w:tc>
      </w:tr>
      <w:tr w14:paraId="6134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9F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B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CB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皮瓣清创术</w:t>
            </w:r>
          </w:p>
        </w:tc>
      </w:tr>
      <w:tr w14:paraId="05F5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5E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D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皮肤瘢痕或蹼状挛缩松驰术</w:t>
            </w:r>
          </w:p>
        </w:tc>
      </w:tr>
      <w:tr w14:paraId="3053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66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4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39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皮肤瘢痕松解术</w:t>
            </w:r>
          </w:p>
        </w:tc>
      </w:tr>
      <w:tr w14:paraId="3F98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6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80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4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皮肤蹼状挛缩松解术</w:t>
            </w:r>
          </w:p>
        </w:tc>
      </w:tr>
      <w:tr w14:paraId="09A6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6F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13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型成形术</w:t>
            </w:r>
          </w:p>
        </w:tc>
      </w:tr>
      <w:tr w14:paraId="709A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01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5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皮肤与皮下组织的脂肪移植</w:t>
            </w:r>
          </w:p>
        </w:tc>
      </w:tr>
      <w:tr w14:paraId="67B0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2A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0F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单根导管的冠状动脉造影术</w:t>
            </w:r>
          </w:p>
        </w:tc>
      </w:tr>
      <w:tr w14:paraId="1444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46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BC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9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输尿管镜输尿管支架取出术</w:t>
            </w:r>
          </w:p>
        </w:tc>
      </w:tr>
      <w:tr w14:paraId="373E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4D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04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膀胱镜输尿管支架取出术</w:t>
            </w:r>
          </w:p>
        </w:tc>
      </w:tr>
      <w:tr w14:paraId="595D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91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7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A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子宫内避孕器取出术</w:t>
            </w:r>
          </w:p>
        </w:tc>
      </w:tr>
      <w:tr w14:paraId="74AE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A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E6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4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宫腔镜子宫内避孕器取出术</w:t>
            </w:r>
          </w:p>
        </w:tc>
      </w:tr>
      <w:tr w14:paraId="7F52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C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01.6x00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F6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颅骨病损的切除术</w:t>
            </w:r>
          </w:p>
        </w:tc>
      </w:tr>
      <w:tr w14:paraId="025B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04.0700x049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92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指神经病损切除术</w:t>
            </w:r>
          </w:p>
        </w:tc>
      </w:tr>
      <w:tr w14:paraId="7F4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A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9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04.0700x052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2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胫神经病损切除术</w:t>
            </w:r>
          </w:p>
        </w:tc>
      </w:tr>
      <w:tr w14:paraId="25CA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F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C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04.4900x042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B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周围神经松解术</w:t>
            </w:r>
          </w:p>
        </w:tc>
      </w:tr>
      <w:tr w14:paraId="1BD1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C3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F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04.4900x043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7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肘管松解术</w:t>
            </w:r>
          </w:p>
        </w:tc>
      </w:tr>
      <w:tr w14:paraId="0827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04.6x00x014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D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尺神经前移术</w:t>
            </w:r>
          </w:p>
        </w:tc>
      </w:tr>
      <w:tr w14:paraId="4886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5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C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04.6x10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6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尺神经移位术</w:t>
            </w:r>
          </w:p>
        </w:tc>
      </w:tr>
      <w:tr w14:paraId="2691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21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9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08.2000x006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眼睑病损切除术</w:t>
            </w:r>
          </w:p>
        </w:tc>
      </w:tr>
      <w:tr w14:paraId="0F3E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35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09.4900x004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21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泪道植入物修正术</w:t>
            </w:r>
          </w:p>
        </w:tc>
      </w:tr>
      <w:tr w14:paraId="2D54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09.7300x004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D7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泪道重建术</w:t>
            </w:r>
          </w:p>
        </w:tc>
      </w:tr>
      <w:tr w14:paraId="2686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E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3E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35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角膜切开异物去除术</w:t>
            </w:r>
          </w:p>
        </w:tc>
      </w:tr>
      <w:tr w14:paraId="7280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2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2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11.3900x001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D4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翼状胬肉切除术</w:t>
            </w:r>
          </w:p>
        </w:tc>
      </w:tr>
      <w:tr w14:paraId="53B1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BC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07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13.4100x001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F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白内障超声乳化抽吸术</w:t>
            </w:r>
          </w:p>
        </w:tc>
      </w:tr>
      <w:tr w14:paraId="5F3E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A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13.5900x001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4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白内障囊外摘除术</w:t>
            </w:r>
          </w:p>
        </w:tc>
      </w:tr>
      <w:tr w14:paraId="6C64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B7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2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13.7100x001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78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白内障摘除伴人工晶体一期置入术</w:t>
            </w:r>
          </w:p>
        </w:tc>
      </w:tr>
      <w:tr w14:paraId="69B8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9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7B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3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玻璃体硅油取出术</w:t>
            </w:r>
          </w:p>
        </w:tc>
      </w:tr>
      <w:tr w14:paraId="0D6A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18.0200x003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F7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外耳道探查术</w:t>
            </w:r>
          </w:p>
        </w:tc>
      </w:tr>
      <w:tr w14:paraId="3FE4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2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A1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18.2100x006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5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耳前瘘管切除术</w:t>
            </w:r>
          </w:p>
        </w:tc>
      </w:tr>
      <w:tr w14:paraId="5849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76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F0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18.2900x003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2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耳廓病损切除术</w:t>
            </w:r>
          </w:p>
        </w:tc>
      </w:tr>
      <w:tr w14:paraId="2418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02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18.2900x009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7B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外耳道病损切除术</w:t>
            </w:r>
          </w:p>
        </w:tc>
      </w:tr>
      <w:tr w14:paraId="47BD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B2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18.7900x002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5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耳垂畸形矫正术</w:t>
            </w:r>
          </w:p>
        </w:tc>
      </w:tr>
      <w:tr w14:paraId="47C0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E0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EF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21.0300x004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D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鼻内窥镜下电凝止血术</w:t>
            </w:r>
          </w:p>
        </w:tc>
      </w:tr>
      <w:tr w14:paraId="69C4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86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D5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鼻腔切开异物取出术</w:t>
            </w:r>
          </w:p>
        </w:tc>
      </w:tr>
      <w:tr w14:paraId="6907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E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21.1x04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F6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内镜下鼻中隔异物取出术</w:t>
            </w:r>
          </w:p>
        </w:tc>
      </w:tr>
      <w:tr w14:paraId="1A0A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0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ED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21.3200x003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B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鼻前庭病损切除术</w:t>
            </w:r>
          </w:p>
        </w:tc>
      </w:tr>
      <w:tr w14:paraId="7746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0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34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内镜下鼻中隔黏膜下切除术</w:t>
            </w:r>
          </w:p>
        </w:tc>
      </w:tr>
      <w:tr w14:paraId="2DB6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D6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7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21.8400x002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7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鼻内窥镜下鼻中隔成形术</w:t>
            </w:r>
          </w:p>
        </w:tc>
      </w:tr>
      <w:tr w14:paraId="4347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5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7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25.5100x001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E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舌缝合术</w:t>
            </w:r>
          </w:p>
        </w:tc>
      </w:tr>
      <w:tr w14:paraId="7687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A3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B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27.0x03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颌下切开引流术</w:t>
            </w:r>
          </w:p>
        </w:tc>
      </w:tr>
      <w:tr w14:paraId="2A36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2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5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面部脓肿引流术</w:t>
            </w:r>
          </w:p>
        </w:tc>
      </w:tr>
      <w:tr w14:paraId="4316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2C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CA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27.9900x005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8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面部病损切除术</w:t>
            </w:r>
          </w:p>
        </w:tc>
      </w:tr>
      <w:tr w14:paraId="6E5D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12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D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AD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扁桃体切开引流术</w:t>
            </w:r>
          </w:p>
        </w:tc>
      </w:tr>
      <w:tr w14:paraId="6F5D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8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34.4x01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0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胸壁病损切除术</w:t>
            </w:r>
          </w:p>
        </w:tc>
      </w:tr>
      <w:tr w14:paraId="7D50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D3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35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38.0300x003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B7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上肢血管切开探查术</w:t>
            </w:r>
          </w:p>
        </w:tc>
      </w:tr>
      <w:tr w14:paraId="7618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93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16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38.6000x011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19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躯干部血管瘤切除术</w:t>
            </w:r>
          </w:p>
        </w:tc>
      </w:tr>
      <w:tr w14:paraId="0BB0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E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B6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38.6500x002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0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头臂静脉病损切除术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无名静脉病损切除术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]</w:t>
            </w:r>
          </w:p>
        </w:tc>
      </w:tr>
      <w:tr w14:paraId="00E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E0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1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39.5000x025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51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上肢静脉球囊扩张成形术</w:t>
            </w:r>
          </w:p>
        </w:tc>
      </w:tr>
      <w:tr w14:paraId="2444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F5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A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40.2900x021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3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颈淋巴结切除术</w:t>
            </w:r>
          </w:p>
        </w:tc>
      </w:tr>
      <w:tr w14:paraId="6729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ED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C5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45.4200x003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DF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纤维结肠镜下结肠息肉切除术</w:t>
            </w:r>
          </w:p>
        </w:tc>
      </w:tr>
      <w:tr w14:paraId="5733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A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6D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45.4300x013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1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内镜下结肠病损氩气刀治疗术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(APC)</w:t>
            </w:r>
          </w:p>
        </w:tc>
      </w:tr>
      <w:tr w14:paraId="69BF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0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48.3500x001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内镜下直肠病损氩离子凝固术</w:t>
            </w:r>
          </w:p>
        </w:tc>
      </w:tr>
      <w:tr w14:paraId="748C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D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A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54.0x00x004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6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腹壁脓肿切开引流术</w:t>
            </w:r>
          </w:p>
        </w:tc>
      </w:tr>
      <w:tr w14:paraId="6969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0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54.3x00x011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腹壁伤口清创术</w:t>
            </w:r>
          </w:p>
        </w:tc>
      </w:tr>
      <w:tr w14:paraId="2C66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54.3x01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腹壁病损切除术</w:t>
            </w:r>
          </w:p>
        </w:tc>
      </w:tr>
      <w:tr w14:paraId="5120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7A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7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54.3x08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E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腹壁瘢痕切除术</w:t>
            </w:r>
          </w:p>
        </w:tc>
      </w:tr>
      <w:tr w14:paraId="7FCC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1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D3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54.5100x005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腹腔镜下腹腔粘连松解术</w:t>
            </w:r>
          </w:p>
        </w:tc>
      </w:tr>
      <w:tr w14:paraId="3846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6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7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54.5100x009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4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腹腔镜下盆腔粘连松解术</w:t>
            </w:r>
          </w:p>
        </w:tc>
      </w:tr>
      <w:tr w14:paraId="029A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1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55.0300x005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7D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经皮肾造口术</w:t>
            </w:r>
          </w:p>
        </w:tc>
      </w:tr>
      <w:tr w14:paraId="3F5E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6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55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58.5x00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F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尿道狭窄松解术</w:t>
            </w:r>
          </w:p>
        </w:tc>
      </w:tr>
      <w:tr w14:paraId="0107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83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59.8x00x001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A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膀胱镜下输尿管扩张术</w:t>
            </w:r>
          </w:p>
        </w:tc>
      </w:tr>
      <w:tr w14:paraId="25E9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4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B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59.8x03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AB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经尿道输尿管支架置入术</w:t>
            </w:r>
          </w:p>
        </w:tc>
      </w:tr>
      <w:tr w14:paraId="1EE4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5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E1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59.9900x002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4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输尿管支架取出术</w:t>
            </w:r>
          </w:p>
        </w:tc>
      </w:tr>
      <w:tr w14:paraId="0BC8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36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1B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64.0x00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9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包皮环切术</w:t>
            </w:r>
          </w:p>
        </w:tc>
      </w:tr>
      <w:tr w14:paraId="0956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2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77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64.2x00x002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A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包皮病损切除术</w:t>
            </w:r>
          </w:p>
        </w:tc>
      </w:tr>
      <w:tr w14:paraId="4695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1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64.2x01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阴茎病损切除术</w:t>
            </w:r>
          </w:p>
        </w:tc>
      </w:tr>
      <w:tr w14:paraId="18E9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3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64.9100x003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B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包皮粘连分离术</w:t>
            </w:r>
          </w:p>
        </w:tc>
      </w:tr>
      <w:tr w14:paraId="72D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E3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B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65.2900x011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卵巢囊肿穿刺术</w:t>
            </w:r>
          </w:p>
        </w:tc>
      </w:tr>
      <w:tr w14:paraId="2D4A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A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66.3900x004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9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双侧输卵管结扎术</w:t>
            </w:r>
          </w:p>
        </w:tc>
      </w:tr>
      <w:tr w14:paraId="2107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D1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70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5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腹腔镜单侧输卵管切除术</w:t>
            </w:r>
          </w:p>
        </w:tc>
      </w:tr>
      <w:tr w14:paraId="766D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4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66.6100x007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A2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腹腔镜下输卵管系膜病损切除术</w:t>
            </w:r>
          </w:p>
        </w:tc>
      </w:tr>
      <w:tr w14:paraId="255D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5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67.0x00x002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4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子宫颈粘连松解术</w:t>
            </w:r>
          </w:p>
        </w:tc>
      </w:tr>
      <w:tr w14:paraId="09C7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A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F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67.2x00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子宫颈锥形切除术</w:t>
            </w:r>
          </w:p>
        </w:tc>
      </w:tr>
      <w:tr w14:paraId="169A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子宫颈部分切除术</w:t>
            </w:r>
          </w:p>
        </w:tc>
      </w:tr>
      <w:tr w14:paraId="7CB7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50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1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68.2100x002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4B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子宫内膜粘连松解术</w:t>
            </w:r>
          </w:p>
        </w:tc>
      </w:tr>
      <w:tr w14:paraId="1906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2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68.2900x031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E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子宫病损电凝术</w:t>
            </w:r>
          </w:p>
        </w:tc>
      </w:tr>
      <w:tr w14:paraId="1ECF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70.3300x003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6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阴道病损电切术</w:t>
            </w:r>
          </w:p>
        </w:tc>
      </w:tr>
      <w:tr w14:paraId="714E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F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11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71.0100x002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小阴唇粘连松解术</w:t>
            </w:r>
          </w:p>
        </w:tc>
      </w:tr>
      <w:tr w14:paraId="4A38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9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71.2400x001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9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前庭大腺病损切除术</w:t>
            </w:r>
          </w:p>
        </w:tc>
      </w:tr>
      <w:tr w14:paraId="7C76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53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0D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71.2400x003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前庭大腺切除术</w:t>
            </w:r>
          </w:p>
        </w:tc>
      </w:tr>
      <w:tr w14:paraId="2FDB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A0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71.2900x002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2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前庭大腺造口术</w:t>
            </w:r>
          </w:p>
        </w:tc>
      </w:tr>
      <w:tr w14:paraId="461E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4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B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71.3x00x007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4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女性会阴部瘢痕切除术</w:t>
            </w:r>
          </w:p>
        </w:tc>
      </w:tr>
      <w:tr w14:paraId="6C8D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4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D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71.3x04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3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外阴病损切除术</w:t>
            </w:r>
          </w:p>
        </w:tc>
      </w:tr>
      <w:tr w14:paraId="5340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9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74.3x00x018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F5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宫腔镜下子宫瘢痕妊娠清除术</w:t>
            </w:r>
          </w:p>
        </w:tc>
      </w:tr>
      <w:tr w14:paraId="5A0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D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7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75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距骨活检术</w:t>
            </w:r>
          </w:p>
        </w:tc>
      </w:tr>
      <w:tr w14:paraId="678D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CF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8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0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跟骨活检术</w:t>
            </w:r>
          </w:p>
        </w:tc>
      </w:tr>
      <w:tr w14:paraId="6015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6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C3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77.4800x003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楔骨活检术</w:t>
            </w:r>
          </w:p>
        </w:tc>
      </w:tr>
      <w:tr w14:paraId="7BCD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1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77.4900x007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0D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髂骨活检术</w:t>
            </w:r>
          </w:p>
        </w:tc>
      </w:tr>
      <w:tr w14:paraId="3D4A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4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9B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77.6800x001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5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距骨病损切除术</w:t>
            </w:r>
          </w:p>
        </w:tc>
      </w:tr>
      <w:tr w14:paraId="56D1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D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B4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77.6800x002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D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跟骨病损切除术</w:t>
            </w:r>
          </w:p>
        </w:tc>
      </w:tr>
      <w:tr w14:paraId="6745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A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5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78.5900x031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7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指骨钢针内固定术</w:t>
            </w:r>
          </w:p>
        </w:tc>
      </w:tr>
      <w:tr w14:paraId="444E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19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78.6600x002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D5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膝关节内固定物取出术</w:t>
            </w:r>
          </w:p>
        </w:tc>
      </w:tr>
      <w:tr w14:paraId="00C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B8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78.6600x003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C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膝关节镜下内固定物取出术</w:t>
            </w:r>
          </w:p>
        </w:tc>
      </w:tr>
      <w:tr w14:paraId="3594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9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78.6800x005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25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楔骨内固定物取出术</w:t>
            </w:r>
          </w:p>
        </w:tc>
      </w:tr>
      <w:tr w14:paraId="2D0C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E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78.6800x006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42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跟骨内固定物取出术</w:t>
            </w:r>
          </w:p>
        </w:tc>
      </w:tr>
      <w:tr w14:paraId="2575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F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79.3400x004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B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指骨骨折切开复位钢针内固定术</w:t>
            </w:r>
          </w:p>
        </w:tc>
      </w:tr>
      <w:tr w14:paraId="2B19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9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F1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81.6600x002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腰椎骨折球囊扩张成形术</w:t>
            </w:r>
          </w:p>
        </w:tc>
      </w:tr>
      <w:tr w14:paraId="755B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9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2D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81.6600x003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胸椎骨折球囊扩张成形术</w:t>
            </w:r>
          </w:p>
        </w:tc>
      </w:tr>
      <w:tr w14:paraId="00D4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E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5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82.2900x001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7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手部软组织病损切除术</w:t>
            </w:r>
          </w:p>
        </w:tc>
      </w:tr>
      <w:tr w14:paraId="5EBD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3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2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82.4400x001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C3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屈腕肌腱缝合术</w:t>
            </w:r>
          </w:p>
        </w:tc>
      </w:tr>
      <w:tr w14:paraId="7E90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3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2C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82.4400x002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7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屈指肌腱缝合术</w:t>
            </w:r>
          </w:p>
        </w:tc>
      </w:tr>
      <w:tr w14:paraId="35BB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5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E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4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拇长伸肌腱缝合术</w:t>
            </w:r>
          </w:p>
        </w:tc>
      </w:tr>
      <w:tr w14:paraId="747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2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2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82.4500x009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伸指总肌腱缝合术</w:t>
            </w:r>
          </w:p>
        </w:tc>
      </w:tr>
      <w:tr w14:paraId="11B7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02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A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伸指肌腱中央束缝合术</w:t>
            </w:r>
          </w:p>
        </w:tc>
      </w:tr>
      <w:tr w14:paraId="5C0A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3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82.4500x013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CA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伸指肌腱缝合术</w:t>
            </w:r>
          </w:p>
        </w:tc>
      </w:tr>
      <w:tr w14:paraId="7B4F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D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83.1300x007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F1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肌腱松解术</w:t>
            </w:r>
          </w:p>
        </w:tc>
      </w:tr>
      <w:tr w14:paraId="0A34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F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83.1900x018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F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斜颈腱性条索切断术</w:t>
            </w:r>
          </w:p>
        </w:tc>
      </w:tr>
      <w:tr w14:paraId="3827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1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C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83.1900x020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9F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胸锁乳突肌部分切断术</w:t>
            </w:r>
          </w:p>
        </w:tc>
      </w:tr>
      <w:tr w14:paraId="2411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D9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F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83.3200x001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BC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背部肌肉病损切除术</w:t>
            </w:r>
          </w:p>
        </w:tc>
      </w:tr>
      <w:tr w14:paraId="01FC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3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83.3200x007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7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躯干肌肉病损切除术</w:t>
            </w:r>
          </w:p>
        </w:tc>
      </w:tr>
      <w:tr w14:paraId="4F29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E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13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95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腘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窝病损切除术</w:t>
            </w:r>
          </w:p>
        </w:tc>
      </w:tr>
      <w:tr w14:paraId="40D0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E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3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83.3900x016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6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滑囊病损切除术</w:t>
            </w:r>
          </w:p>
        </w:tc>
      </w:tr>
      <w:tr w14:paraId="109B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6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83.3900x017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软组织病损切除术</w:t>
            </w:r>
          </w:p>
        </w:tc>
      </w:tr>
      <w:tr w14:paraId="28EE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D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83.6400x007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4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前臂肌腱缝合术</w:t>
            </w:r>
          </w:p>
        </w:tc>
      </w:tr>
      <w:tr w14:paraId="17CB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B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83.6400x013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8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趾肌腱缝合术</w:t>
            </w:r>
          </w:p>
        </w:tc>
      </w:tr>
      <w:tr w14:paraId="770D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2F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2E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83.6400x015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7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长伸肌腱缝合术</w:t>
            </w:r>
          </w:p>
        </w:tc>
      </w:tr>
      <w:tr w14:paraId="2AA5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8D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DB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83.8800x001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6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跟腱修补术</w:t>
            </w:r>
          </w:p>
        </w:tc>
      </w:tr>
      <w:tr w14:paraId="1011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0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83.8800x015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9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冈上肌腱修补术</w:t>
            </w:r>
          </w:p>
        </w:tc>
      </w:tr>
      <w:tr w14:paraId="1B82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1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84.0100x004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7D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截断残端的修复术一期</w:t>
            </w:r>
          </w:p>
        </w:tc>
      </w:tr>
      <w:tr w14:paraId="2AB8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6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84.3x00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F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截断残端的修复术</w:t>
            </w:r>
          </w:p>
        </w:tc>
      </w:tr>
      <w:tr w14:paraId="434B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2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85.2100x003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51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乳房病损切除术</w:t>
            </w:r>
          </w:p>
        </w:tc>
      </w:tr>
      <w:tr w14:paraId="7762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9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1D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85.2100x004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A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乳房病损微创旋切术</w:t>
            </w:r>
          </w:p>
        </w:tc>
      </w:tr>
      <w:tr w14:paraId="5A44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E2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63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86.0400x011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A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皮肤和皮下组织切开引流术</w:t>
            </w:r>
          </w:p>
        </w:tc>
      </w:tr>
      <w:tr w14:paraId="4098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A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F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86.2200x011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FB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皮肤和皮下坏死组织切除清创术</w:t>
            </w:r>
          </w:p>
        </w:tc>
      </w:tr>
      <w:tr w14:paraId="6213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5D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2B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7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皮肤瘢痕切除术</w:t>
            </w:r>
          </w:p>
        </w:tc>
      </w:tr>
      <w:tr w14:paraId="7B1A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9E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D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7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皮肤病损切除术</w:t>
            </w:r>
          </w:p>
        </w:tc>
      </w:tr>
      <w:tr w14:paraId="2C91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8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皮下组织病损切除术</w:t>
            </w:r>
          </w:p>
        </w:tc>
      </w:tr>
      <w:tr w14:paraId="18D5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4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52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2C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男性会阴病损切除术</w:t>
            </w:r>
          </w:p>
        </w:tc>
      </w:tr>
      <w:tr w14:paraId="0F24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F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腋嗅切除术</w:t>
            </w:r>
          </w:p>
        </w:tc>
      </w:tr>
      <w:tr w14:paraId="3FAA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9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A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型成形伴病损切除术</w:t>
            </w:r>
          </w:p>
        </w:tc>
      </w:tr>
      <w:tr w14:paraId="12CD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6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81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4E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汗腺病损切除术</w:t>
            </w:r>
          </w:p>
        </w:tc>
      </w:tr>
      <w:tr w14:paraId="6EA5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7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22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86.3x10x038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腋下汗腺切除术</w:t>
            </w:r>
          </w:p>
        </w:tc>
      </w:tr>
      <w:tr w14:paraId="78D1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E3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F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86.3x10x069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趾赘切除术</w:t>
            </w:r>
          </w:p>
        </w:tc>
      </w:tr>
      <w:tr w14:paraId="0152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8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EB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CC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颈部皮下组织病损切除术</w:t>
            </w:r>
          </w:p>
        </w:tc>
      </w:tr>
      <w:tr w14:paraId="476E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56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9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E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皮肤色素痣切除术</w:t>
            </w:r>
          </w:p>
        </w:tc>
      </w:tr>
      <w:tr w14:paraId="6DD9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E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5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0B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皮肤及皮下血管瘤切除术</w:t>
            </w:r>
          </w:p>
        </w:tc>
      </w:tr>
      <w:tr w14:paraId="3D87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0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A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F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瘢痕单纯切除，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字改形修复术</w:t>
            </w:r>
          </w:p>
        </w:tc>
      </w:tr>
      <w:tr w14:paraId="16FF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3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EB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头、面、颈皮肤病损根治切除术</w:t>
            </w:r>
          </w:p>
        </w:tc>
      </w:tr>
      <w:tr w14:paraId="1193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9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B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8C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躯干皮肤病损根治性切除术</w:t>
            </w:r>
          </w:p>
        </w:tc>
      </w:tr>
      <w:tr w14:paraId="662B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5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9F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86.4x03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肢体皮肤病损根治切除术</w:t>
            </w:r>
          </w:p>
        </w:tc>
      </w:tr>
      <w:tr w14:paraId="40B1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4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09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86.5900x006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19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皮肤缝合术</w:t>
            </w:r>
          </w:p>
        </w:tc>
      </w:tr>
      <w:tr w14:paraId="338A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8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14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86.700x0014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1C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皮瓣转移术</w:t>
            </w:r>
          </w:p>
        </w:tc>
      </w:tr>
      <w:tr w14:paraId="10F7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A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FA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86.7400x026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4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带蒂皮瓣移植术</w:t>
            </w:r>
          </w:p>
        </w:tc>
      </w:tr>
      <w:tr w14:paraId="5BF5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38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8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86.7400x033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岛状皮瓣移植术</w:t>
            </w:r>
          </w:p>
        </w:tc>
      </w:tr>
      <w:tr w14:paraId="13D9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FA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7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86.7500x011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92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邻近皮瓣修复术</w:t>
            </w:r>
          </w:p>
        </w:tc>
      </w:tr>
      <w:tr w14:paraId="7589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C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6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86.8900x002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1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面部皮肤部分切除整形术</w:t>
            </w:r>
          </w:p>
        </w:tc>
      </w:tr>
      <w:tr w14:paraId="58F5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86.8900x014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E2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颈部皮肤部分切除整形术</w:t>
            </w:r>
          </w:p>
        </w:tc>
      </w:tr>
      <w:tr w14:paraId="02C9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78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2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腋臭、副乳、体表浅表包块（皮脂腺囊肿，脂肪瘤等）切除术</w:t>
            </w:r>
          </w:p>
        </w:tc>
      </w:tr>
    </w:tbl>
    <w:p w14:paraId="4C6D8709">
      <w:pPr>
        <w:rPr>
          <w:rFonts w:hint="default"/>
          <w:lang w:val="en-US" w:eastAsia="zh-CN"/>
        </w:rPr>
      </w:pPr>
    </w:p>
    <w:p w14:paraId="079AE554">
      <w:pPr>
        <w:rPr>
          <w:rFonts w:hint="default"/>
          <w:lang w:val="en-US" w:eastAsia="zh-CN"/>
        </w:rPr>
      </w:pPr>
    </w:p>
    <w:p w14:paraId="1CCD8E4B">
      <w:pPr>
        <w:rPr>
          <w:rFonts w:hint="default"/>
          <w:lang w:val="en-US" w:eastAsia="zh-CN"/>
        </w:rPr>
      </w:pPr>
    </w:p>
    <w:p w14:paraId="4AB569D2">
      <w:pPr>
        <w:spacing w:line="206" w:lineRule="auto"/>
        <w:outlineLvl w:val="0"/>
        <w:rPr>
          <w:rFonts w:hint="default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15BF2E4F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651B1ED8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27445E75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378C03AC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1B74F3E1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15187408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2FE05DCA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6D764ACA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163543C2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1C342DDA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627F8387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679D1DB5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2212B7D6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740B7D22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5F399BED">
      <w:pPr>
        <w:spacing w:line="206" w:lineRule="auto"/>
        <w:outlineLvl w:val="0"/>
        <w:rPr>
          <w:rFonts w:hint="eastAsia" w:ascii="Times New Roman" w:hAnsi="Times New Roman" w:eastAsia="方正仿宋简体" w:cs="Times New Roman"/>
          <w:spacing w:val="-9"/>
          <w:position w:val="1"/>
          <w:sz w:val="32"/>
          <w:szCs w:val="32"/>
          <w:lang w:val="en-US" w:eastAsia="zh-CN"/>
        </w:rPr>
      </w:pPr>
    </w:p>
    <w:p w14:paraId="2658B8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方正仿宋简体" w:cs="Times New Roman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2098" w:right="1474" w:bottom="1984" w:left="1587" w:header="0" w:footer="155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1" w:fontKey="{846E117A-91E2-48F5-A0D1-7D43FF30F5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608AB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F057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F057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3E3FB">
    <w:pPr>
      <w:pStyle w:val="4"/>
      <w:spacing w:before="81" w:line="177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411641"/>
    <w:rsid w:val="0D936912"/>
    <w:rsid w:val="10C72751"/>
    <w:rsid w:val="125818DE"/>
    <w:rsid w:val="150C2AC5"/>
    <w:rsid w:val="19816F79"/>
    <w:rsid w:val="2EA00749"/>
    <w:rsid w:val="462C0177"/>
    <w:rsid w:val="4640139A"/>
    <w:rsid w:val="49BE6572"/>
    <w:rsid w:val="49E749CC"/>
    <w:rsid w:val="52B14577"/>
    <w:rsid w:val="58F57CA2"/>
    <w:rsid w:val="6EEA72AC"/>
    <w:rsid w:val="6FF84E24"/>
    <w:rsid w:val="73825973"/>
    <w:rsid w:val="7B334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240" w:line="240" w:lineRule="auto"/>
      <w:jc w:val="both"/>
      <w:textAlignment w:val="baseline"/>
    </w:pPr>
    <w:rPr>
      <w:rFonts w:ascii="宋体" w:hAnsi="宋体" w:eastAsia="仿宋_GB2312"/>
      <w:color w:val="000000"/>
      <w:kern w:val="0"/>
      <w:sz w:val="30"/>
      <w:szCs w:val="30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0">
    <w:name w:val="No Spacing"/>
    <w:basedOn w:val="1"/>
    <w:qFormat/>
    <w:uiPriority w:val="0"/>
    <w:pPr>
      <w:widowControl/>
      <w:jc w:val="left"/>
    </w:pPr>
    <w:rPr>
      <w:rFonts w:ascii="Cambria" w:hAnsi="Cambria" w:cs="Cambria"/>
      <w:kern w:val="0"/>
      <w:sz w:val="22"/>
      <w:szCs w:val="22"/>
      <w:lang w:eastAsia="en-US"/>
    </w:rPr>
  </w:style>
  <w:style w:type="character" w:customStyle="1" w:styleId="11">
    <w:name w:val="font41"/>
    <w:basedOn w:val="7"/>
    <w:qFormat/>
    <w:uiPriority w:val="0"/>
    <w:rPr>
      <w:rFonts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61"/>
    <w:basedOn w:val="7"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0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8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3548</Words>
  <Characters>3651</Characters>
  <TotalTime>25</TotalTime>
  <ScaleCrop>false</ScaleCrop>
  <LinksUpToDate>false</LinksUpToDate>
  <CharactersWithSpaces>3763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2023-06-06T17:39:00Z</dcterms:created>
  <dc:creator>Administrator</dc:creator>
  <cp:lastModifiedBy>曾理</cp:lastModifiedBy>
  <dcterms:modified xsi:type="dcterms:W3CDTF">2025-06-23T03:31:43Z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2025-06-09T19:24:53Z</vt:filetime>
  </property>
  <property fmtid="{D5CDD505-2E9C-101B-9397-08002B2CF9AE}" pid="4" name="KSOTemplateDocerSaveRecord">
    <vt:lpwstr>eyJoZGlkIjoiYTgyMGYyMGE2MzRhMjBjNzQ3YWFiNjU4N2FlY2U1NmUiLCJ1c2VySWQiOiI0MjYyNjE2MDAifQ==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DF2EFDE3B6E841E8B965D8C834C038E6_13</vt:lpwstr>
  </property>
</Properties>
</file>